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47713">
      <w:pPr>
        <w:spacing w:line="360" w:lineRule="auto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附件一：</w:t>
      </w:r>
    </w:p>
    <w:p w14:paraId="57B8D1F1">
      <w:pPr>
        <w:spacing w:line="360" w:lineRule="auto"/>
        <w:jc w:val="center"/>
        <w:rPr>
          <w:rFonts w:hint="eastAsia" w:ascii="方正小标宋简体" w:hAnsi="宋体" w:eastAsia="方正小标宋简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《思想政治实践（上）》课程“志愿服务”模块成果提交指南</w:t>
      </w:r>
    </w:p>
    <w:p w14:paraId="685AF3AD">
      <w:pPr>
        <w:spacing w:line="360" w:lineRule="auto"/>
        <w:rPr>
          <w:rFonts w:hint="eastAsia" w:ascii="宋体" w:hAnsi="宋体"/>
          <w:sz w:val="24"/>
        </w:rPr>
      </w:pPr>
    </w:p>
    <w:p w14:paraId="04431316">
      <w:pPr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—202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学年思政实践课程已经启动总结工作，请各位选课同学登录北京大学思政实践课程平台，于</w:t>
      </w:r>
      <w:r>
        <w:rPr>
          <w:rFonts w:hint="eastAsia" w:ascii="宋体" w:hAnsi="宋体"/>
          <w:b/>
          <w:bCs/>
          <w:sz w:val="24"/>
          <w:u w:val="single"/>
        </w:rPr>
        <w:t>9月30日（周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三</w:t>
      </w:r>
      <w:r>
        <w:rPr>
          <w:rFonts w:hint="eastAsia" w:ascii="宋体" w:hAnsi="宋体"/>
          <w:b/>
          <w:bCs/>
          <w:sz w:val="24"/>
          <w:u w:val="single"/>
        </w:rPr>
        <w:t>）24：00前</w:t>
      </w:r>
      <w:r>
        <w:rPr>
          <w:rFonts w:hint="eastAsia" w:ascii="宋体" w:hAnsi="宋体"/>
          <w:sz w:val="24"/>
        </w:rPr>
        <w:t>提交“志愿服务”模块作业材料与成果。具体操作如下。</w:t>
      </w:r>
    </w:p>
    <w:p w14:paraId="1C3FE14D">
      <w:pPr>
        <w:spacing w:line="360" w:lineRule="auto"/>
        <w:ind w:firstLine="480"/>
        <w:jc w:val="left"/>
        <w:rPr>
          <w:rFonts w:hint="eastAsia" w:ascii="宋体" w:hAnsi="宋体"/>
          <w:sz w:val="24"/>
        </w:rPr>
      </w:pPr>
    </w:p>
    <w:p w14:paraId="59B30430">
      <w:pPr>
        <w:spacing w:line="360" w:lineRule="auto"/>
        <w:jc w:val="lef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一、进入课程平台</w:t>
      </w:r>
    </w:p>
    <w:p w14:paraId="43B48EA3">
      <w:pPr>
        <w:spacing w:line="360" w:lineRule="auto"/>
        <w:ind w:firstLine="48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 网址：practice.pku.edu.cn；</w:t>
      </w:r>
    </w:p>
    <w:p w14:paraId="00D0DDF5">
      <w:pPr>
        <w:spacing w:line="360" w:lineRule="auto"/>
        <w:ind w:firstLine="48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2. 登录：使用校内统一身份认证系统登录；  </w:t>
      </w:r>
      <w:bookmarkStart w:id="0" w:name="_GoBack"/>
      <w:bookmarkEnd w:id="0"/>
      <w:r>
        <w:rPr>
          <w:rFonts w:hint="eastAsia" w:ascii="宋体" w:hAnsi="宋体"/>
          <w:sz w:val="24"/>
        </w:rPr>
        <w:drawing>
          <wp:inline distT="0" distB="0" distL="0" distR="0">
            <wp:extent cx="4319905" cy="2270760"/>
            <wp:effectExtent l="0" t="0" r="4445" b="0"/>
            <wp:docPr id="13267822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82291" name="图片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r="60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7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FB234">
      <w:pPr>
        <w:spacing w:line="360" w:lineRule="auto"/>
        <w:jc w:val="lef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二、进行作业提交</w:t>
      </w:r>
    </w:p>
    <w:p w14:paraId="0BC4698F">
      <w:pPr>
        <w:spacing w:line="360" w:lineRule="auto"/>
        <w:ind w:firstLine="48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（一）点击导航上栏“我的课程”后，可以看见自己“学习中”的模块；  </w:t>
      </w:r>
    </w:p>
    <w:p w14:paraId="09124AC6">
      <w:pPr>
        <w:spacing w:line="360" w:lineRule="auto"/>
        <w:ind w:firstLine="480"/>
        <w:jc w:val="left"/>
        <w:rPr>
          <w:rFonts w:hint="eastAsia" w:ascii="宋体" w:hAnsi="宋体"/>
          <w:sz w:val="24"/>
        </w:rPr>
      </w:pPr>
      <w:r>
        <w:drawing>
          <wp:inline distT="0" distB="0" distL="114300" distR="114300">
            <wp:extent cx="4319905" cy="1915795"/>
            <wp:effectExtent l="0" t="0" r="4445" b="8255"/>
            <wp:docPr id="103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9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B4DC5">
      <w:pPr>
        <w:spacing w:line="360" w:lineRule="auto"/>
        <w:ind w:firstLine="48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（二）作业提交</w:t>
      </w:r>
    </w:p>
    <w:p w14:paraId="1B734F1E">
      <w:pPr>
        <w:spacing w:line="360" w:lineRule="auto"/>
        <w:ind w:firstLine="48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 点击“志愿服务”一栏“考核”这一选项，可以看见课程考核信息，下拉可提交；</w:t>
      </w:r>
    </w:p>
    <w:p w14:paraId="31AEEF7E">
      <w:pPr>
        <w:spacing w:line="360" w:lineRule="auto"/>
        <w:jc w:val="left"/>
      </w:pPr>
      <w:r>
        <w:drawing>
          <wp:inline distT="0" distB="0" distL="0" distR="0">
            <wp:extent cx="4319905" cy="1866265"/>
            <wp:effectExtent l="0" t="0" r="4445" b="635"/>
            <wp:docPr id="1029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86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</w:t>
      </w:r>
      <w:r>
        <w:drawing>
          <wp:inline distT="0" distB="0" distL="0" distR="0">
            <wp:extent cx="4319905" cy="2456180"/>
            <wp:effectExtent l="0" t="0" r="4445" b="1270"/>
            <wp:docPr id="1030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5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67417">
      <w:pPr>
        <w:spacing w:line="360" w:lineRule="auto"/>
        <w:ind w:firstLine="48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 按要求依次提交论文、个人感想（注意：均需以Word文档形式提交）和志愿服务证（注意：需以jpg格式提交）并点击“保存”，确定之后右下角会出现短暂的绿底白字“√保存成功”字样，表示您已提交成功；</w:t>
      </w:r>
    </w:p>
    <w:p w14:paraId="21405C7E">
      <w:pPr>
        <w:spacing w:line="360" w:lineRule="auto"/>
        <w:jc w:val="left"/>
        <w:rPr>
          <w:rFonts w:hint="eastAsia" w:ascii="宋体" w:hAnsi="宋体"/>
          <w:sz w:val="24"/>
        </w:rPr>
      </w:pPr>
      <w:r>
        <w:drawing>
          <wp:inline distT="0" distB="0" distL="0" distR="0">
            <wp:extent cx="4319905" cy="1673225"/>
            <wp:effectExtent l="0" t="0" r="4445" b="3175"/>
            <wp:docPr id="103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67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901D9"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drawing>
          <wp:inline distT="0" distB="0" distL="0" distR="0">
            <wp:extent cx="4319905" cy="880745"/>
            <wp:effectExtent l="0" t="0" r="4445" b="0"/>
            <wp:docPr id="91412955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29557" name="图片 8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812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8C4E3">
      <w:pPr>
        <w:spacing w:line="360" w:lineRule="auto"/>
        <w:ind w:firstLine="48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 查看信息</w:t>
      </w:r>
    </w:p>
    <w:p w14:paraId="41E61740">
      <w:pPr>
        <w:spacing w:line="360" w:lineRule="auto"/>
        <w:ind w:firstLine="48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保存成功后，回到“我的课程”页面；如需修改信息，可点击“考核”进行修改。</w:t>
      </w:r>
    </w:p>
    <w:p w14:paraId="3316C379">
      <w:pPr>
        <w:spacing w:line="360" w:lineRule="auto"/>
        <w:jc w:val="left"/>
        <w:rPr>
          <w:rFonts w:hint="eastAsia" w:ascii="宋体" w:hAnsi="宋体"/>
          <w:sz w:val="24"/>
        </w:rPr>
      </w:pPr>
      <w:r>
        <w:t xml:space="preserve"> </w:t>
      </w:r>
      <w:r>
        <w:drawing>
          <wp:inline distT="0" distB="0" distL="0" distR="0">
            <wp:extent cx="4319905" cy="2125345"/>
            <wp:effectExtent l="0" t="0" r="4445" b="8255"/>
            <wp:docPr id="103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12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5CEE7">
      <w:pPr>
        <w:spacing w:line="360" w:lineRule="auto"/>
        <w:jc w:val="left"/>
        <w:rPr>
          <w:rFonts w:hint="eastAsia" w:ascii="宋体" w:hAnsi="宋体"/>
          <w:sz w:val="24"/>
        </w:rPr>
      </w:pPr>
    </w:p>
    <w:p w14:paraId="2182E8D3">
      <w:pPr>
        <w:spacing w:line="360" w:lineRule="auto"/>
        <w:ind w:firstLine="480"/>
      </w:pPr>
      <w:r>
        <w:rPr>
          <w:rFonts w:hint="eastAsia" w:ascii="宋体" w:hAnsi="宋体"/>
          <w:sz w:val="24"/>
        </w:rPr>
        <w:t>以上就是《思想政治实践（上）》课程“志愿服务”模块的作业成果提交流程介绍。若同学们对上述流程相关内容有任何疑问，欢迎发送邮件至</w:t>
      </w:r>
      <w:r>
        <w:rPr>
          <w:rFonts w:hint="eastAsia" w:ascii="宋体" w:hAnsi="宋体"/>
          <w:b/>
          <w:bCs/>
          <w:sz w:val="24"/>
          <w:u w:val="single"/>
        </w:rPr>
        <w:t>pkuszsj@163.com</w:t>
      </w:r>
      <w:r>
        <w:rPr>
          <w:rFonts w:hint="eastAsia" w:ascii="宋体" w:hAnsi="宋体"/>
          <w:sz w:val="24"/>
        </w:rPr>
        <w:t>，课程工作组将在第一时间回复。感谢您的支持！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2A742B3-EFCA-4CAC-A9B2-85B1223906E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81D4203-E4CF-4992-AB2B-6F206CE1CB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3347B"/>
    <w:rsid w:val="10DE59BD"/>
    <w:rsid w:val="269E75B6"/>
    <w:rsid w:val="2B83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447</Words>
  <Characters>498</Characters>
  <Lines>0</Lines>
  <Paragraphs>0</Paragraphs>
  <TotalTime>1</TotalTime>
  <ScaleCrop>false</ScaleCrop>
  <LinksUpToDate>false</LinksUpToDate>
  <CharactersWithSpaces>577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2025-09-19T06:29:00Z</dcterms:created>
  <dc:creator>排尔哈提·阿卜力克木</dc:creator>
  <cp:lastModifiedBy>排尔哈提·阿卜力克木</cp:lastModifiedBy>
  <dcterms:modified xsi:type="dcterms:W3CDTF">2026-09-15T08:03:38Z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4F60595E9F6B438690CD97F9C88F81EA_13</vt:lpwstr>
  </property>
  <property fmtid="{D5CDD505-2E9C-101B-9397-08002B2CF9AE}" pid="4" name="KSOTemplateDocerSaveRecord">
    <vt:lpwstr>eyJoZGlkIjoiNGQ1NjQ3ZTcyNmU4ODFiODAzODAyMGZjZTE5NmJkZTYiLCJ1c2VySWQiOiIxNzQzNzM1ODkwIn0=</vt:lpwstr>
  </property>
</Properties>
</file>